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F4" w:rsidRDefault="006950DD" w:rsidP="00DC6BF4">
      <w:pPr>
        <w:jc w:val="center"/>
        <w:rPr>
          <w:rFonts w:ascii="Times New Roman" w:hAnsi="Times New Roman"/>
          <w:sz w:val="32"/>
          <w:szCs w:val="32"/>
        </w:rPr>
      </w:pPr>
      <w:r w:rsidRPr="006950DD">
        <w:rPr>
          <w:rFonts w:ascii="Times New Roman" w:hAnsi="Times New Roman"/>
          <w:sz w:val="32"/>
          <w:szCs w:val="32"/>
        </w:rPr>
        <w:t>Гимназия 1595</w:t>
      </w:r>
    </w:p>
    <w:p w:rsidR="006950DD" w:rsidRPr="006950DD" w:rsidRDefault="00DC6BF4" w:rsidP="00DC6BF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(дошкольное структурное подразделение)</w:t>
      </w:r>
    </w:p>
    <w:p w:rsidR="006950DD" w:rsidRPr="006950DD" w:rsidRDefault="006950DD" w:rsidP="00767B79">
      <w:pPr>
        <w:rPr>
          <w:rFonts w:ascii="Times New Roman" w:hAnsi="Times New Roman"/>
          <w:sz w:val="32"/>
          <w:szCs w:val="32"/>
        </w:rPr>
      </w:pPr>
    </w:p>
    <w:p w:rsidR="006950DD" w:rsidRPr="006950DD" w:rsidRDefault="006950DD" w:rsidP="00767B79">
      <w:pPr>
        <w:rPr>
          <w:rFonts w:ascii="Times New Roman" w:hAnsi="Times New Roman"/>
          <w:sz w:val="32"/>
          <w:szCs w:val="32"/>
        </w:rPr>
      </w:pPr>
    </w:p>
    <w:p w:rsidR="006950DD" w:rsidRPr="006950DD" w:rsidRDefault="006950DD" w:rsidP="00767B79">
      <w:pPr>
        <w:rPr>
          <w:rFonts w:ascii="Times New Roman" w:hAnsi="Times New Roman"/>
          <w:sz w:val="32"/>
          <w:szCs w:val="32"/>
        </w:rPr>
      </w:pPr>
    </w:p>
    <w:p w:rsidR="006950DD" w:rsidRPr="006950DD" w:rsidRDefault="006950DD" w:rsidP="00767B79">
      <w:pPr>
        <w:rPr>
          <w:rFonts w:ascii="Times New Roman" w:hAnsi="Times New Roman"/>
          <w:sz w:val="32"/>
          <w:szCs w:val="32"/>
        </w:rPr>
      </w:pPr>
    </w:p>
    <w:p w:rsidR="006950DD" w:rsidRPr="006950DD" w:rsidRDefault="006950DD" w:rsidP="00767B79">
      <w:pPr>
        <w:rPr>
          <w:rFonts w:ascii="Times New Roman" w:hAnsi="Times New Roman"/>
          <w:sz w:val="32"/>
          <w:szCs w:val="32"/>
        </w:rPr>
      </w:pPr>
    </w:p>
    <w:p w:rsidR="006950DD" w:rsidRPr="006950DD" w:rsidRDefault="006950DD" w:rsidP="00767B79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</w:t>
      </w:r>
      <w:r w:rsidRPr="006950DD">
        <w:rPr>
          <w:rFonts w:ascii="Times New Roman" w:hAnsi="Times New Roman"/>
          <w:sz w:val="56"/>
          <w:szCs w:val="56"/>
        </w:rPr>
        <w:t xml:space="preserve"> Консультация для родителей</w:t>
      </w:r>
    </w:p>
    <w:p w:rsidR="006950DD" w:rsidRPr="006950DD" w:rsidRDefault="006950DD" w:rsidP="00767B79">
      <w:pPr>
        <w:rPr>
          <w:sz w:val="56"/>
          <w:szCs w:val="56"/>
        </w:rPr>
      </w:pPr>
    </w:p>
    <w:p w:rsidR="006950DD" w:rsidRPr="006950DD" w:rsidRDefault="006950DD" w:rsidP="00767B79">
      <w:pPr>
        <w:rPr>
          <w:sz w:val="32"/>
          <w:szCs w:val="32"/>
        </w:rPr>
      </w:pPr>
    </w:p>
    <w:p w:rsidR="006950DD" w:rsidRDefault="006950DD" w:rsidP="00767B79">
      <w:pPr>
        <w:rPr>
          <w:sz w:val="32"/>
          <w:szCs w:val="32"/>
        </w:rPr>
      </w:pPr>
    </w:p>
    <w:p w:rsidR="006950DD" w:rsidRDefault="006950DD" w:rsidP="00767B79">
      <w:pPr>
        <w:rPr>
          <w:sz w:val="32"/>
          <w:szCs w:val="32"/>
        </w:rPr>
      </w:pPr>
    </w:p>
    <w:p w:rsidR="00DC6BF4" w:rsidRDefault="00DC6BF4" w:rsidP="00767B79">
      <w:pPr>
        <w:rPr>
          <w:sz w:val="32"/>
          <w:szCs w:val="32"/>
        </w:rPr>
      </w:pPr>
    </w:p>
    <w:p w:rsidR="00DC6BF4" w:rsidRDefault="00DC6BF4" w:rsidP="00767B79">
      <w:pPr>
        <w:rPr>
          <w:sz w:val="32"/>
          <w:szCs w:val="32"/>
        </w:rPr>
      </w:pPr>
    </w:p>
    <w:p w:rsidR="006950DD" w:rsidRPr="006950DD" w:rsidRDefault="006950DD" w:rsidP="00767B79">
      <w:pPr>
        <w:rPr>
          <w:sz w:val="32"/>
          <w:szCs w:val="32"/>
        </w:rPr>
      </w:pPr>
    </w:p>
    <w:p w:rsidR="006950DD" w:rsidRPr="006950DD" w:rsidRDefault="006950DD" w:rsidP="006950DD">
      <w:pPr>
        <w:jc w:val="right"/>
        <w:rPr>
          <w:rFonts w:ascii="Times New Roman" w:hAnsi="Times New Roman"/>
          <w:sz w:val="32"/>
          <w:szCs w:val="32"/>
        </w:rPr>
      </w:pPr>
      <w:r w:rsidRPr="006950DD">
        <w:rPr>
          <w:rFonts w:ascii="Times New Roman" w:hAnsi="Times New Roman"/>
          <w:sz w:val="32"/>
          <w:szCs w:val="32"/>
        </w:rPr>
        <w:t>Подготовила воспитатель:</w:t>
      </w:r>
    </w:p>
    <w:p w:rsidR="006950DD" w:rsidRPr="006950DD" w:rsidRDefault="000F6703" w:rsidP="006950DD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Круглова</w:t>
      </w:r>
      <w:r w:rsidR="006950DD" w:rsidRPr="006950D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</w:t>
      </w:r>
      <w:r w:rsidR="006950DD" w:rsidRPr="006950DD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А</w:t>
      </w:r>
      <w:r w:rsidR="006950DD" w:rsidRPr="006950DD">
        <w:rPr>
          <w:rFonts w:ascii="Times New Roman" w:hAnsi="Times New Roman"/>
          <w:sz w:val="32"/>
          <w:szCs w:val="32"/>
        </w:rPr>
        <w:t>.</w:t>
      </w:r>
    </w:p>
    <w:p w:rsidR="006950DD" w:rsidRDefault="006950DD" w:rsidP="00767B79">
      <w:pPr>
        <w:rPr>
          <w:sz w:val="32"/>
          <w:szCs w:val="32"/>
        </w:rPr>
      </w:pPr>
    </w:p>
    <w:p w:rsidR="00DC6BF4" w:rsidRDefault="00DC6BF4" w:rsidP="00767B79">
      <w:pPr>
        <w:rPr>
          <w:sz w:val="32"/>
          <w:szCs w:val="32"/>
        </w:rPr>
      </w:pPr>
    </w:p>
    <w:p w:rsidR="00DC6BF4" w:rsidRDefault="00DC6BF4" w:rsidP="00767B79">
      <w:pPr>
        <w:rPr>
          <w:sz w:val="32"/>
          <w:szCs w:val="32"/>
        </w:rPr>
      </w:pPr>
    </w:p>
    <w:p w:rsidR="006950DD" w:rsidRPr="006950DD" w:rsidRDefault="006950DD" w:rsidP="00767B79">
      <w:pPr>
        <w:rPr>
          <w:sz w:val="32"/>
          <w:szCs w:val="32"/>
        </w:rPr>
      </w:pPr>
    </w:p>
    <w:p w:rsidR="006950DD" w:rsidRPr="006950DD" w:rsidRDefault="00DC6BF4" w:rsidP="00767B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</w:t>
      </w:r>
      <w:r w:rsidR="006950DD" w:rsidRPr="006950DD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      </w:t>
      </w:r>
      <w:r w:rsidR="006950DD" w:rsidRPr="006950DD">
        <w:rPr>
          <w:rFonts w:ascii="Times New Roman" w:hAnsi="Times New Roman"/>
          <w:sz w:val="32"/>
          <w:szCs w:val="32"/>
        </w:rPr>
        <w:t xml:space="preserve"> Москва 2013 г.</w:t>
      </w:r>
    </w:p>
    <w:p w:rsidR="00767B79" w:rsidRPr="00767B79" w:rsidRDefault="002D436C" w:rsidP="00767B79">
      <w:r>
        <w:rPr>
          <w:sz w:val="72"/>
          <w:szCs w:val="7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48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амятки для родителей"/>
          </v:shape>
        </w:pict>
      </w:r>
      <w:r w:rsidR="00767B79" w:rsidRPr="00767B79">
        <w:t>                                                                 </w:t>
      </w:r>
    </w:p>
    <w:p w:rsidR="00767B79" w:rsidRPr="00DC6BF4" w:rsidRDefault="00767B79" w:rsidP="00767B79">
      <w:pPr>
        <w:jc w:val="center"/>
        <w:rPr>
          <w:rFonts w:ascii="Times New Roman" w:hAnsi="Times New Roman"/>
          <w:b/>
          <w:sz w:val="27"/>
          <w:u w:val="single"/>
        </w:rPr>
      </w:pPr>
      <w:r w:rsidRPr="00DC6BF4">
        <w:rPr>
          <w:rFonts w:ascii="Times New Roman" w:hAnsi="Times New Roman"/>
          <w:b/>
          <w:sz w:val="27"/>
          <w:u w:val="single"/>
        </w:rPr>
        <w:t>Если ребёнок дерётся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>Гораздо более типичным такое поведение является для мальчиков. Вероятно, это объясняется целым комплексом причин – мужские гормоны, ожидаемые обществом модели поведения, более грубые игры. Девочки выражают свою агрессию словом, выражением призрения, «отлучением» от себя.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>Многие дошкольники ещё не в состоянии полностью контролировать сильные чувства и ведут себя импульсивно, не могут осознать все возможные последствия своих действий.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>     Можно и нужно научить ребёнка действовать по – разному в разных обстоятельствах: там, где нужно, уметь защитить себя, где нужно – уйти от драки.</w:t>
      </w:r>
    </w:p>
    <w:p w:rsidR="00767B79" w:rsidRPr="00DC6BF4" w:rsidRDefault="00767B79" w:rsidP="00767B79">
      <w:pPr>
        <w:jc w:val="center"/>
        <w:rPr>
          <w:rFonts w:ascii="Times New Roman" w:hAnsi="Times New Roman"/>
          <w:b/>
          <w:sz w:val="27"/>
          <w:u w:val="single"/>
        </w:rPr>
      </w:pPr>
      <w:r w:rsidRPr="00DC6BF4">
        <w:rPr>
          <w:rFonts w:ascii="Times New Roman" w:hAnsi="Times New Roman"/>
          <w:b/>
          <w:sz w:val="27"/>
          <w:u w:val="single"/>
        </w:rPr>
        <w:t>Как предотвратить проблему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>     Ограничьте время просмотра  Фильмов, мультфильмов - боевиков, если не можете исключить их совсем.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>     Дайте ребёнку возможность естественного выхода энергии – не запрещайте бегать, и играть в энергичные игры.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>       Как справиться с проблемой, если она уже есть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>     Если дети начинают драться или бороться в неподходящее время, скажите им: «Сейчас время спокойных игр (обеда, чтения и т. д.), а вот после вы сможете побороться.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>     Договоритесь с ребёнком о некоторых правилах борьбы: не ставить подножку, не бить ногами и т. д. .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>     Если ребёнок отбирает игрушки вещи у других детей, действуйте методом логических последствий: «Если ты отберёшь  игрушку, что может случиться дальше?»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>    Помогите ребёнку осознать своё поведение. Как можно чаще, когда ребёнок  спокоен, давайте ему знать, что его поведение улучшается: «Вот видишь, ты без кулаков можешь объяснить другим, чего ты хочешь. Наверное, ты сейчас гордишься собой»</w:t>
      </w:r>
    </w:p>
    <w:p w:rsidR="00767B79" w:rsidRPr="00DC6BF4" w:rsidRDefault="00767B79" w:rsidP="00767B79">
      <w:pPr>
        <w:jc w:val="center"/>
        <w:rPr>
          <w:rFonts w:ascii="Times New Roman" w:hAnsi="Times New Roman"/>
          <w:b/>
          <w:sz w:val="27"/>
          <w:u w:val="single"/>
        </w:rPr>
      </w:pPr>
      <w:r w:rsidRPr="00DC6BF4">
        <w:rPr>
          <w:rFonts w:ascii="Times New Roman" w:hAnsi="Times New Roman"/>
          <w:b/>
          <w:sz w:val="27"/>
          <w:u w:val="single"/>
        </w:rPr>
        <w:lastRenderedPageBreak/>
        <w:t>Как приобщать ребёнка к труду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>Памятка для родителей по трудовому воспитанию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>    Тот, кто лишает ребёнка посильного для него труда, обрекает его на физическое и духовное вырождение.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>    Вы хотите видеть своего ребёнка сильным, выносливым и закалённым – тренируйте его в разнообразном физическом труде.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>    Вы хотите видеть его умным и образованным – заставляйте его ежедневно выполнять посильные трудности в умственном труде.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>    Вы хотите видеть его всегда весёлым и жизнерадостным – не давайте ему закиснуть в праздности и погрузиться в лень.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>    Вы хотите, чтобы Ваш ребёнок имел непоколебимую волю и мужественный характер – не скупитесь на трудные задания, заставляйте его чаще напрягать свои силы и направлять их на достижение цели.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>   Вы желаете, чтобы Ваш ребёнок был чутким и отзывчивым, чтобы он был хорошим товарищем и верным другом  - создайте условия, при которых он ежедневно работал бы вместе с другими и повседневно учился помогать людям.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>        Вы хотите, чтобы Ваш ребёнок был счастливым человеком – научите его различным видам деятельности, сделайте его трудолюбивым.</w:t>
      </w:r>
    </w:p>
    <w:p w:rsidR="00767B79" w:rsidRPr="00DC6BF4" w:rsidRDefault="00767B79" w:rsidP="00767B79">
      <w:pPr>
        <w:jc w:val="center"/>
        <w:rPr>
          <w:rFonts w:ascii="Times New Roman" w:hAnsi="Times New Roman"/>
          <w:b/>
          <w:sz w:val="27"/>
          <w:u w:val="single"/>
        </w:rPr>
      </w:pPr>
      <w:r w:rsidRPr="00DC6BF4">
        <w:rPr>
          <w:rFonts w:ascii="Times New Roman" w:hAnsi="Times New Roman"/>
          <w:b/>
          <w:sz w:val="27"/>
          <w:u w:val="single"/>
        </w:rPr>
        <w:t>Советы родителям</w:t>
      </w:r>
    </w:p>
    <w:p w:rsidR="00767B79" w:rsidRPr="00DC6BF4" w:rsidRDefault="00767B79" w:rsidP="00767B79">
      <w:pPr>
        <w:jc w:val="center"/>
        <w:rPr>
          <w:rFonts w:ascii="Times New Roman" w:hAnsi="Times New Roman"/>
          <w:b/>
          <w:sz w:val="27"/>
          <w:u w:val="single"/>
        </w:rPr>
      </w:pPr>
      <w:r w:rsidRPr="00DC6BF4">
        <w:rPr>
          <w:rFonts w:ascii="Times New Roman" w:hAnsi="Times New Roman"/>
          <w:b/>
          <w:sz w:val="27"/>
          <w:u w:val="single"/>
        </w:rPr>
        <w:t>по охране жизни и здоровья детей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>Посмотрите на свою квартиру, двор, в котором играют дети с точки  зрения безопасности для их здоровья.     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>Вместе с другими жильцами определите площадки для игр детей, удалённые от движения транспорта, не разрешайте детям разжигать во дворах костры, стрелять из ракетниц и т. п. Объясните им, что это может привести к травме.      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>Не разрешайте детям играть с бродячими животными, объясните, что это может привести к серьёзному заболеванию.      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>Научите ребёнка как вести себя с посторонними людьми. Запретите  ему брать от них лакомства и угощения, заходить в чужие квартиры и т. п.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>Разъясните ребёнку, что не будет ничего страшного, если он под угрозой отдаст, какую- нибудь вещь. Дети часто боятся, что за это их будут ругать дома.        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lastRenderedPageBreak/>
        <w:t>Ребёнок должен быть искренен с вами, относится к вам с доверием, и вы будете знать обо всём, что с ним происходит.                        </w:t>
      </w:r>
    </w:p>
    <w:p w:rsidR="00767B79" w:rsidRPr="00DC6BF4" w:rsidRDefault="00767B79" w:rsidP="00767B79">
      <w:pPr>
        <w:jc w:val="center"/>
        <w:rPr>
          <w:rFonts w:ascii="Times New Roman" w:hAnsi="Times New Roman"/>
          <w:b/>
          <w:sz w:val="27"/>
          <w:u w:val="single"/>
        </w:rPr>
      </w:pPr>
      <w:r w:rsidRPr="00DC6BF4">
        <w:rPr>
          <w:rFonts w:ascii="Times New Roman" w:hAnsi="Times New Roman"/>
          <w:b/>
          <w:sz w:val="27"/>
          <w:u w:val="single"/>
        </w:rPr>
        <w:t>Безопасность  в вашем доме.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 xml:space="preserve">Помните, что большинство несчастных случаев можно предотвратить! Для этого Вам придётся приобрести "привычку к безопасности". Вот несколько советов, над которыми Вы можете поразмыслить: 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 xml:space="preserve">· Всегда поворачивайте от края плиты рукоятки стоящих на ней сковородок, чтобы ребёнок не мог дотянуться и вылить на себя кипящий жир; 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 xml:space="preserve">· Всегда укорачивайте провода электрочайников - по той же причине; 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 xml:space="preserve">· Всегда следите за тем, чтобы кастрюли с горячим содержимым не стояли на краю стола, на подоконнике; 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 xml:space="preserve">· Всегда надёжно запирайте лекарства и всё, что может оказаться ядовитым для ребёнка; 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 xml:space="preserve">· Всегда убирайте подальше опасное для ребёнка оборудование, ремонтируйте болтающиеся штепселя и подводящие провода; 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 xml:space="preserve">· Всегда следите за тем, чтобы среди игрушек отсутствовали мелкие предметы; 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 xml:space="preserve">· Всегда вставляйте блокираторы в электророзетки во избежание засунуть отвёртку, шпильку, пальчик в одну из дырочек, какие он видит в стене. 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 xml:space="preserve">Эти меры предосторожности, помогут Вам меньше беспокоится, когда Вы и Ваш ребёнок перемещаетесь по дому в разных направлениях в одно и то же время! 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 xml:space="preserve">И, пожалуйста, не забывайте, что Вам нужно осознавать опасности не только в своём доме, но и в домах других людей. Это гораздо труднее, особенно, когда имеете дело с друзьями или собственными родителями. Всё, что Вы можете, - это помнить, например, что у них нет шпингалетов на окнах или что они не запирают "яды" в шкафчике под раковиной. Постарайтесь тактично, чтобы не обидеть их, обговорить эти важные для Вас моменты, но Вы должны обезопасить ребёнка. 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 xml:space="preserve">Охранять жизнь детей - это просто проявлять здравый смысл! 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 xml:space="preserve">Очень важно, чтобы Вы на шаг опережали ребёнка, тогда Вы сумеете предвидеть, что он может сделать, - ещё до того, как он это сделает! 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 xml:space="preserve">Помните, что Ваш малыш взрослеет и забот, ответственности за его жизнь и здоровье с каждым днём прибавляется! 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lastRenderedPageBreak/>
        <w:t>Помогите ребёнку удовлетворить его познавательный интерес к окружающему миру, создав все необходимые условия безопасной жизнедеятельности!</w:t>
      </w:r>
    </w:p>
    <w:p w:rsidR="00767B79" w:rsidRPr="00DC6BF4" w:rsidRDefault="00767B79" w:rsidP="00767B79">
      <w:pPr>
        <w:jc w:val="center"/>
        <w:rPr>
          <w:rFonts w:ascii="Times New Roman" w:hAnsi="Times New Roman"/>
          <w:b/>
          <w:sz w:val="27"/>
          <w:u w:val="single"/>
        </w:rPr>
      </w:pPr>
      <w:r w:rsidRPr="00DC6BF4">
        <w:rPr>
          <w:rFonts w:ascii="Times New Roman" w:hAnsi="Times New Roman"/>
          <w:b/>
          <w:sz w:val="27"/>
          <w:u w:val="single"/>
        </w:rPr>
        <w:t>Памятка для родителей по обучению детей правилам дорожного движения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>- Не спешите, переходите дорогу размеренным шагом.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>- Выходя на проезжую часть дороги, прекратите разговаривать – ребёнок должен привыкнуть, что при переходе дороги нужно сосредоточиться.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>- Не переходите дорогу на красный или желтый сигнал светофора.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>- Переходите дорогу только в местах, обозначенных дорожным знаком «Пешеходный переход».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>- Из транспорта всегда выходите первыми. В противном случае ребёнок может упасть или побежать на проезжую часть дороги.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>- Привлекайте ребёнка к участию в Ваших  наблюдениях за обстановкой на дороге: показывайте ему те машины, которые готовятся поворачивать, едут с большой скоростью и так далее.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>- 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767B79" w:rsidRPr="00DC6BF4" w:rsidRDefault="00767B79" w:rsidP="00767B79">
      <w:pPr>
        <w:rPr>
          <w:rFonts w:ascii="Times New Roman" w:hAnsi="Times New Roman"/>
          <w:sz w:val="27"/>
        </w:rPr>
      </w:pPr>
      <w:r w:rsidRPr="00DC6BF4">
        <w:rPr>
          <w:rFonts w:ascii="Times New Roman" w:hAnsi="Times New Roman"/>
          <w:sz w:val="27"/>
        </w:rPr>
        <w:t>- Не разрешайте детям играть вблизи дорог и на проезжей части улицы.</w:t>
      </w:r>
    </w:p>
    <w:p w:rsidR="00144D67" w:rsidRPr="00DC6BF4" w:rsidRDefault="00144D67">
      <w:pPr>
        <w:rPr>
          <w:rFonts w:ascii="Times New Roman" w:hAnsi="Times New Roman"/>
          <w:sz w:val="27"/>
        </w:rPr>
      </w:pPr>
    </w:p>
    <w:sectPr w:rsidR="00144D67" w:rsidRPr="00DC6BF4" w:rsidSect="0014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767B79"/>
    <w:rsid w:val="000F6703"/>
    <w:rsid w:val="00144D67"/>
    <w:rsid w:val="002D436C"/>
    <w:rsid w:val="006950DD"/>
    <w:rsid w:val="00767B79"/>
    <w:rsid w:val="00DC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B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360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9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3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46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0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8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65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706517">
                                                          <w:marLeft w:val="130"/>
                                                          <w:marRight w:val="1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17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987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58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578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904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65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42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7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7" w:color="666666"/>
                                                                                                <w:left w:val="dotted" w:sz="4" w:space="7" w:color="666666"/>
                                                                                                <w:bottom w:val="dotted" w:sz="4" w:space="7" w:color="666666"/>
                                                                                                <w:right w:val="dotted" w:sz="4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4254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9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3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1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2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23731">
                                                          <w:marLeft w:val="130"/>
                                                          <w:marRight w:val="1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64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2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683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88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742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321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851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10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663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7" w:color="666666"/>
                                                                                                <w:left w:val="dotted" w:sz="4" w:space="7" w:color="666666"/>
                                                                                                <w:bottom w:val="dotted" w:sz="4" w:space="7" w:color="666666"/>
                                                                                                <w:right w:val="dotted" w:sz="4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PC</cp:lastModifiedBy>
  <cp:revision>2</cp:revision>
  <cp:lastPrinted>2015-12-13T15:46:00Z</cp:lastPrinted>
  <dcterms:created xsi:type="dcterms:W3CDTF">2016-11-18T12:33:00Z</dcterms:created>
  <dcterms:modified xsi:type="dcterms:W3CDTF">2016-11-18T12:33:00Z</dcterms:modified>
</cp:coreProperties>
</file>